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43" w:rsidRDefault="00E77543" w:rsidP="00E77543">
      <w:pPr>
        <w:pStyle w:val="a5"/>
        <w:shd w:val="clear" w:color="auto" w:fill="FFFFFF" w:themeFill="background1"/>
        <w:spacing w:before="0" w:after="0" w:line="276" w:lineRule="auto"/>
        <w:jc w:val="center"/>
        <w:rPr>
          <w:b/>
        </w:rPr>
      </w:pPr>
      <w:r w:rsidRPr="00E77543">
        <w:rPr>
          <w:b/>
        </w:rPr>
        <w:t>Задание №</w:t>
      </w:r>
      <w:r>
        <w:rPr>
          <w:b/>
        </w:rPr>
        <w:t>1</w:t>
      </w:r>
    </w:p>
    <w:p w:rsidR="00E77543" w:rsidRDefault="00E77543" w:rsidP="00E77543">
      <w:pPr>
        <w:pStyle w:val="a5"/>
        <w:shd w:val="clear" w:color="auto" w:fill="FFFFFF" w:themeFill="background1"/>
        <w:spacing w:before="0" w:after="0" w:line="276" w:lineRule="auto"/>
        <w:ind w:firstLine="709"/>
        <w:jc w:val="both"/>
      </w:pPr>
      <w:r>
        <w:t>В тетради составить глоссарий, состоящий из следующих понятий:</w:t>
      </w:r>
    </w:p>
    <w:p w:rsidR="00E77543" w:rsidRDefault="00E77543" w:rsidP="00E77543">
      <w:pPr>
        <w:pStyle w:val="a5"/>
        <w:shd w:val="clear" w:color="auto" w:fill="FFFFFF" w:themeFill="background1"/>
        <w:spacing w:before="0" w:after="0" w:line="276" w:lineRule="auto"/>
        <w:ind w:firstLine="709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4253"/>
        <w:gridCol w:w="2659"/>
      </w:tblGrid>
      <w:tr w:rsidR="00E77543" w:rsidTr="005F0AC2">
        <w:tc>
          <w:tcPr>
            <w:tcW w:w="6912" w:type="dxa"/>
            <w:gridSpan w:val="2"/>
          </w:tcPr>
          <w:p w:rsidR="00E77543" w:rsidRPr="005F0AC2" w:rsidRDefault="005F0AC2" w:rsidP="005F0AC2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AC2">
              <w:rPr>
                <w:rFonts w:ascii="Times New Roman" w:hAnsi="Times New Roman" w:cs="Times New Roman"/>
                <w:i/>
                <w:sz w:val="24"/>
                <w:szCs w:val="24"/>
              </w:rPr>
              <w:t>Терапевтическое общение</w:t>
            </w:r>
          </w:p>
        </w:tc>
        <w:tc>
          <w:tcPr>
            <w:tcW w:w="2659" w:type="dxa"/>
          </w:tcPr>
          <w:p w:rsidR="00E77543" w:rsidRPr="000E3C73" w:rsidRDefault="00E77543" w:rsidP="005F0AC2">
            <w:pPr>
              <w:spacing w:line="360" w:lineRule="auto"/>
              <w:ind w:left="1980" w:hanging="1662"/>
              <w:rPr>
                <w:i/>
                <w:sz w:val="24"/>
                <w:szCs w:val="24"/>
              </w:rPr>
            </w:pPr>
          </w:p>
        </w:tc>
      </w:tr>
      <w:tr w:rsidR="00E77543" w:rsidRPr="000E3C73" w:rsidTr="005F0AC2">
        <w:tc>
          <w:tcPr>
            <w:tcW w:w="6912" w:type="dxa"/>
            <w:gridSpan w:val="2"/>
          </w:tcPr>
          <w:p w:rsidR="00E77543" w:rsidRPr="00C90A73" w:rsidRDefault="005F0AC2" w:rsidP="005F0AC2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Пассивное слушание </w:t>
            </w:r>
          </w:p>
        </w:tc>
        <w:tc>
          <w:tcPr>
            <w:tcW w:w="2659" w:type="dxa"/>
          </w:tcPr>
          <w:p w:rsidR="00E77543" w:rsidRPr="000E3C73" w:rsidRDefault="00E77543" w:rsidP="005F0AC2">
            <w:pPr>
              <w:spacing w:line="360" w:lineRule="auto"/>
              <w:ind w:left="1980" w:hanging="1662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E77543" w:rsidRPr="000E3C73" w:rsidTr="005F0AC2">
        <w:tc>
          <w:tcPr>
            <w:tcW w:w="6912" w:type="dxa"/>
            <w:gridSpan w:val="2"/>
          </w:tcPr>
          <w:p w:rsidR="00E77543" w:rsidRPr="00C90A73" w:rsidRDefault="005F0AC2" w:rsidP="005F0AC2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Активное слушание</w:t>
            </w:r>
          </w:p>
        </w:tc>
        <w:tc>
          <w:tcPr>
            <w:tcW w:w="2659" w:type="dxa"/>
          </w:tcPr>
          <w:p w:rsidR="00E77543" w:rsidRPr="000E3C73" w:rsidRDefault="00E77543" w:rsidP="005F0AC2">
            <w:pPr>
              <w:spacing w:line="360" w:lineRule="auto"/>
              <w:ind w:left="1980" w:hanging="1662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E77543" w:rsidRPr="000E3C73" w:rsidTr="005F0AC2">
        <w:tc>
          <w:tcPr>
            <w:tcW w:w="6912" w:type="dxa"/>
            <w:gridSpan w:val="2"/>
          </w:tcPr>
          <w:p w:rsidR="00E77543" w:rsidRPr="00C90A73" w:rsidRDefault="005F0AC2" w:rsidP="005F0AC2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Эмпатическое слушание</w:t>
            </w:r>
          </w:p>
        </w:tc>
        <w:tc>
          <w:tcPr>
            <w:tcW w:w="2659" w:type="dxa"/>
          </w:tcPr>
          <w:p w:rsidR="000E3C73" w:rsidRPr="000E3C73" w:rsidRDefault="000E3C73" w:rsidP="005F0AC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E77543" w:rsidRPr="000E3C73" w:rsidTr="005F0AC2">
        <w:tc>
          <w:tcPr>
            <w:tcW w:w="6912" w:type="dxa"/>
            <w:gridSpan w:val="2"/>
          </w:tcPr>
          <w:p w:rsidR="00E77543" w:rsidRPr="00C90A73" w:rsidRDefault="005F0AC2" w:rsidP="005F0AC2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Вербальное общение</w:t>
            </w:r>
          </w:p>
        </w:tc>
        <w:tc>
          <w:tcPr>
            <w:tcW w:w="2659" w:type="dxa"/>
          </w:tcPr>
          <w:p w:rsidR="00E77543" w:rsidRPr="000E3C73" w:rsidRDefault="00E77543" w:rsidP="005F0AC2">
            <w:pPr>
              <w:spacing w:line="360" w:lineRule="auto"/>
              <w:ind w:left="1980" w:hanging="1662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E77543" w:rsidRPr="000E3C73" w:rsidTr="005F0AC2">
        <w:tc>
          <w:tcPr>
            <w:tcW w:w="6912" w:type="dxa"/>
            <w:gridSpan w:val="2"/>
          </w:tcPr>
          <w:p w:rsidR="00E77543" w:rsidRDefault="005F0AC2" w:rsidP="005F0AC2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Невербальное общение</w:t>
            </w:r>
          </w:p>
          <w:p w:rsidR="005F0AC2" w:rsidRPr="00C90A73" w:rsidRDefault="005F0AC2" w:rsidP="004762EF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Дистанции </w:t>
            </w:r>
            <w:r w:rsidR="004762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общени</w:t>
            </w:r>
            <w:r w:rsidR="004762E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2659" w:type="dxa"/>
          </w:tcPr>
          <w:p w:rsidR="00E77543" w:rsidRPr="000E3C73" w:rsidRDefault="00E77543" w:rsidP="005F0AC2">
            <w:pPr>
              <w:spacing w:line="360" w:lineRule="auto"/>
              <w:ind w:left="1980" w:hanging="1662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5F0AC2" w:rsidRPr="000E3C73" w:rsidTr="005F0AC2">
        <w:trPr>
          <w:gridAfter w:val="2"/>
          <w:wAfter w:w="6912" w:type="dxa"/>
        </w:trPr>
        <w:tc>
          <w:tcPr>
            <w:tcW w:w="2659" w:type="dxa"/>
          </w:tcPr>
          <w:p w:rsidR="005F0AC2" w:rsidRPr="000E3C73" w:rsidRDefault="005F0AC2" w:rsidP="005F0AC2">
            <w:pPr>
              <w:spacing w:line="360" w:lineRule="auto"/>
              <w:ind w:left="360" w:hanging="42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5F0AC2" w:rsidRPr="000E3C73" w:rsidTr="005F0AC2">
        <w:trPr>
          <w:gridAfter w:val="2"/>
          <w:wAfter w:w="6912" w:type="dxa"/>
        </w:trPr>
        <w:tc>
          <w:tcPr>
            <w:tcW w:w="2659" w:type="dxa"/>
          </w:tcPr>
          <w:p w:rsidR="005F0AC2" w:rsidRPr="000E3C73" w:rsidRDefault="005F0AC2" w:rsidP="005F0AC2">
            <w:pPr>
              <w:spacing w:line="360" w:lineRule="auto"/>
              <w:ind w:left="1980" w:hanging="1662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5F0AC2" w:rsidRPr="000E3C73" w:rsidTr="005F0AC2">
        <w:trPr>
          <w:gridAfter w:val="2"/>
          <w:wAfter w:w="6912" w:type="dxa"/>
        </w:trPr>
        <w:tc>
          <w:tcPr>
            <w:tcW w:w="2659" w:type="dxa"/>
          </w:tcPr>
          <w:p w:rsidR="005F0AC2" w:rsidRPr="000E3C73" w:rsidRDefault="005F0AC2" w:rsidP="005F0AC2">
            <w:pPr>
              <w:spacing w:line="360" w:lineRule="auto"/>
              <w:ind w:left="1980" w:hanging="1662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61800" w:rsidRPr="000E3C73" w:rsidTr="005F0AC2">
        <w:tc>
          <w:tcPr>
            <w:tcW w:w="6912" w:type="dxa"/>
            <w:gridSpan w:val="2"/>
          </w:tcPr>
          <w:p w:rsidR="00861800" w:rsidRPr="000E3C73" w:rsidRDefault="00861800" w:rsidP="005F0AC2">
            <w:pPr>
              <w:pStyle w:val="a5"/>
              <w:shd w:val="clear" w:color="auto" w:fill="FFFFFF" w:themeFill="background1"/>
              <w:spacing w:before="0" w:after="0" w:line="360" w:lineRule="auto"/>
              <w:ind w:left="720"/>
              <w:jc w:val="both"/>
              <w:rPr>
                <w:i/>
                <w:lang w:eastAsia="en-US"/>
              </w:rPr>
            </w:pPr>
          </w:p>
        </w:tc>
        <w:tc>
          <w:tcPr>
            <w:tcW w:w="2659" w:type="dxa"/>
          </w:tcPr>
          <w:p w:rsidR="00861800" w:rsidRPr="00861800" w:rsidRDefault="00861800" w:rsidP="005F0AC2">
            <w:pPr>
              <w:spacing w:line="360" w:lineRule="auto"/>
              <w:ind w:left="1980" w:hanging="1662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61800" w:rsidRPr="000E3C73" w:rsidTr="005F0AC2">
        <w:tc>
          <w:tcPr>
            <w:tcW w:w="6912" w:type="dxa"/>
            <w:gridSpan w:val="2"/>
          </w:tcPr>
          <w:p w:rsidR="00861800" w:rsidRPr="000E3C73" w:rsidRDefault="00861800" w:rsidP="005F0AC2">
            <w:pPr>
              <w:pStyle w:val="a5"/>
              <w:shd w:val="clear" w:color="auto" w:fill="FFFFFF" w:themeFill="background1"/>
              <w:spacing w:before="0" w:after="0" w:line="360" w:lineRule="auto"/>
              <w:ind w:left="720"/>
              <w:jc w:val="both"/>
              <w:rPr>
                <w:i/>
                <w:lang w:eastAsia="en-US"/>
              </w:rPr>
            </w:pPr>
          </w:p>
        </w:tc>
        <w:tc>
          <w:tcPr>
            <w:tcW w:w="2659" w:type="dxa"/>
          </w:tcPr>
          <w:p w:rsidR="00861800" w:rsidRPr="00861800" w:rsidRDefault="00861800" w:rsidP="005F0AC2">
            <w:pPr>
              <w:spacing w:line="360" w:lineRule="auto"/>
              <w:ind w:left="1980" w:hanging="1662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E77543" w:rsidRPr="000E3C73" w:rsidRDefault="00E77543" w:rsidP="00E77543">
      <w:pPr>
        <w:shd w:val="clear" w:color="auto" w:fill="FFFFFF" w:themeFill="background1"/>
        <w:spacing w:line="276" w:lineRule="auto"/>
        <w:jc w:val="both"/>
        <w:rPr>
          <w:i/>
          <w:sz w:val="24"/>
          <w:szCs w:val="24"/>
          <w:lang w:eastAsia="en-US"/>
        </w:rPr>
      </w:pPr>
    </w:p>
    <w:p w:rsidR="00E77543" w:rsidRDefault="00E77543" w:rsidP="00E77543">
      <w:pPr>
        <w:pStyle w:val="a5"/>
        <w:shd w:val="clear" w:color="auto" w:fill="FFFFFF" w:themeFill="background1"/>
        <w:spacing w:before="0" w:after="0" w:line="276" w:lineRule="auto"/>
        <w:jc w:val="center"/>
        <w:rPr>
          <w:b/>
        </w:rPr>
      </w:pPr>
      <w:r w:rsidRPr="00E77543">
        <w:rPr>
          <w:b/>
        </w:rPr>
        <w:t>Задание №2</w:t>
      </w:r>
    </w:p>
    <w:p w:rsidR="00BE5F00" w:rsidRDefault="00BE5F00" w:rsidP="00E77543">
      <w:pPr>
        <w:pStyle w:val="a5"/>
        <w:shd w:val="clear" w:color="auto" w:fill="FFFFFF" w:themeFill="background1"/>
        <w:spacing w:before="0" w:after="0" w:line="276" w:lineRule="auto"/>
        <w:jc w:val="center"/>
        <w:rPr>
          <w:b/>
        </w:rPr>
      </w:pPr>
      <w:r>
        <w:rPr>
          <w:b/>
        </w:rPr>
        <w:t>Необходимо выбрать и выполнить один из предложенных вариантов задания №2.</w:t>
      </w:r>
    </w:p>
    <w:p w:rsidR="00BE5F00" w:rsidRDefault="00BE5F00" w:rsidP="00E77543">
      <w:pPr>
        <w:pStyle w:val="a5"/>
        <w:shd w:val="clear" w:color="auto" w:fill="FFFFFF" w:themeFill="background1"/>
        <w:spacing w:before="0" w:after="0" w:line="276" w:lineRule="auto"/>
        <w:jc w:val="center"/>
        <w:rPr>
          <w:b/>
        </w:rPr>
      </w:pPr>
    </w:p>
    <w:p w:rsidR="00BE5F00" w:rsidRPr="00E77543" w:rsidRDefault="00BE5F00" w:rsidP="00E77543">
      <w:pPr>
        <w:pStyle w:val="a5"/>
        <w:shd w:val="clear" w:color="auto" w:fill="FFFFFF" w:themeFill="background1"/>
        <w:spacing w:before="0" w:after="0" w:line="276" w:lineRule="auto"/>
        <w:jc w:val="center"/>
        <w:rPr>
          <w:b/>
        </w:rPr>
      </w:pPr>
    </w:p>
    <w:p w:rsidR="00E77543" w:rsidRPr="004762EF" w:rsidRDefault="00BE5F00" w:rsidP="00BE5F00">
      <w:pPr>
        <w:pStyle w:val="a5"/>
        <w:shd w:val="clear" w:color="auto" w:fill="FFFFFF" w:themeFill="background1"/>
        <w:spacing w:before="0" w:after="0" w:line="276" w:lineRule="auto"/>
        <w:jc w:val="both"/>
        <w:rPr>
          <w:i/>
        </w:rPr>
      </w:pPr>
      <w:r w:rsidRPr="004762EF">
        <w:rPr>
          <w:i/>
        </w:rPr>
        <w:t xml:space="preserve">1) </w:t>
      </w:r>
      <w:r w:rsidR="003659B5" w:rsidRPr="004762EF">
        <w:rPr>
          <w:i/>
        </w:rPr>
        <w:t xml:space="preserve">Составить </w:t>
      </w:r>
      <w:r w:rsidRPr="004762EF">
        <w:rPr>
          <w:i/>
        </w:rPr>
        <w:t xml:space="preserve"> рекомендации, направленные на повышение эффективности общения медицинской сестры (выбрать одну из предложенных тем)</w:t>
      </w:r>
      <w:r w:rsidR="003659B5" w:rsidRPr="004762EF">
        <w:rPr>
          <w:i/>
        </w:rPr>
        <w:t>:</w:t>
      </w:r>
    </w:p>
    <w:p w:rsidR="003659B5" w:rsidRDefault="003659B5" w:rsidP="00E77543">
      <w:pPr>
        <w:pStyle w:val="a5"/>
        <w:shd w:val="clear" w:color="auto" w:fill="FFFFFF" w:themeFill="background1"/>
        <w:spacing w:before="0" w:after="0" w:line="276" w:lineRule="auto"/>
        <w:ind w:firstLine="709"/>
        <w:jc w:val="both"/>
      </w:pPr>
    </w:p>
    <w:p w:rsidR="003659B5" w:rsidRPr="00BE5F00" w:rsidRDefault="00BE5F00" w:rsidP="003659B5">
      <w:pPr>
        <w:pStyle w:val="a5"/>
        <w:numPr>
          <w:ilvl w:val="0"/>
          <w:numId w:val="13"/>
        </w:numPr>
        <w:shd w:val="clear" w:color="auto" w:fill="FFFFFF" w:themeFill="background1"/>
        <w:spacing w:before="0" w:after="0" w:line="276" w:lineRule="auto"/>
        <w:jc w:val="both"/>
        <w:rPr>
          <w:b/>
        </w:rPr>
      </w:pPr>
      <w:r>
        <w:t>Если ваш пациент – ребенок.</w:t>
      </w:r>
    </w:p>
    <w:p w:rsidR="00BE5F00" w:rsidRPr="00BE5F00" w:rsidRDefault="00BE5F00" w:rsidP="003659B5">
      <w:pPr>
        <w:pStyle w:val="a5"/>
        <w:numPr>
          <w:ilvl w:val="0"/>
          <w:numId w:val="13"/>
        </w:numPr>
        <w:shd w:val="clear" w:color="auto" w:fill="FFFFFF" w:themeFill="background1"/>
        <w:spacing w:before="0" w:after="0" w:line="276" w:lineRule="auto"/>
        <w:jc w:val="both"/>
        <w:rPr>
          <w:b/>
        </w:rPr>
      </w:pPr>
      <w:r>
        <w:t>Если ваш пациент – пожилой человек.</w:t>
      </w:r>
    </w:p>
    <w:p w:rsidR="00BE5F00" w:rsidRPr="00BE5F00" w:rsidRDefault="00BE5F00" w:rsidP="003659B5">
      <w:pPr>
        <w:pStyle w:val="a5"/>
        <w:numPr>
          <w:ilvl w:val="0"/>
          <w:numId w:val="13"/>
        </w:numPr>
        <w:shd w:val="clear" w:color="auto" w:fill="FFFFFF" w:themeFill="background1"/>
        <w:spacing w:before="0" w:after="0" w:line="276" w:lineRule="auto"/>
        <w:jc w:val="both"/>
        <w:rPr>
          <w:b/>
        </w:rPr>
      </w:pPr>
      <w:r>
        <w:t>Если ваш пациент – подросток.</w:t>
      </w:r>
    </w:p>
    <w:p w:rsidR="00BE5F00" w:rsidRPr="00BE5F00" w:rsidRDefault="00BE5F00" w:rsidP="003659B5">
      <w:pPr>
        <w:pStyle w:val="a5"/>
        <w:numPr>
          <w:ilvl w:val="0"/>
          <w:numId w:val="13"/>
        </w:numPr>
        <w:shd w:val="clear" w:color="auto" w:fill="FFFFFF" w:themeFill="background1"/>
        <w:spacing w:before="0" w:after="0" w:line="276" w:lineRule="auto"/>
        <w:jc w:val="both"/>
        <w:rPr>
          <w:b/>
        </w:rPr>
      </w:pPr>
      <w:r>
        <w:t>Если вашему пациенту предстоит болезненная процедура.</w:t>
      </w:r>
    </w:p>
    <w:p w:rsidR="00BE5F00" w:rsidRPr="005F0AC2" w:rsidRDefault="00BE5F00" w:rsidP="003659B5">
      <w:pPr>
        <w:pStyle w:val="a5"/>
        <w:numPr>
          <w:ilvl w:val="0"/>
          <w:numId w:val="13"/>
        </w:numPr>
        <w:shd w:val="clear" w:color="auto" w:fill="FFFFFF" w:themeFill="background1"/>
        <w:spacing w:before="0" w:after="0" w:line="276" w:lineRule="auto"/>
        <w:jc w:val="both"/>
        <w:rPr>
          <w:b/>
        </w:rPr>
      </w:pPr>
      <w:r>
        <w:t>Как помочь пациенту перестать стесняться медицинских работников (при работе с обнаженным телом).</w:t>
      </w:r>
    </w:p>
    <w:p w:rsidR="005F0AC2" w:rsidRPr="00BE5F00" w:rsidRDefault="005F0AC2" w:rsidP="005F0AC2">
      <w:pPr>
        <w:pStyle w:val="a5"/>
        <w:shd w:val="clear" w:color="auto" w:fill="FFFFFF" w:themeFill="background1"/>
        <w:spacing w:before="0" w:after="0" w:line="276" w:lineRule="auto"/>
        <w:ind w:left="1069"/>
        <w:jc w:val="both"/>
        <w:rPr>
          <w:b/>
        </w:rPr>
      </w:pPr>
    </w:p>
    <w:p w:rsidR="00BE5F00" w:rsidRDefault="00BE5F00" w:rsidP="00BE5F00">
      <w:pPr>
        <w:pStyle w:val="a5"/>
        <w:shd w:val="clear" w:color="auto" w:fill="FFFFFF" w:themeFill="background1"/>
        <w:spacing w:before="0" w:after="0" w:line="276" w:lineRule="auto"/>
        <w:jc w:val="both"/>
      </w:pPr>
    </w:p>
    <w:p w:rsidR="00BE5F00" w:rsidRPr="00BE5F00" w:rsidRDefault="00BE5F00" w:rsidP="00BE5F00">
      <w:pPr>
        <w:pStyle w:val="a5"/>
        <w:shd w:val="clear" w:color="auto" w:fill="FFFFFF" w:themeFill="background1"/>
        <w:spacing w:before="0" w:after="0" w:line="276" w:lineRule="auto"/>
        <w:jc w:val="both"/>
        <w:rPr>
          <w:b/>
        </w:rPr>
      </w:pPr>
    </w:p>
    <w:p w:rsidR="00BE5F00" w:rsidRDefault="00BE5F00" w:rsidP="00BE5F00">
      <w:pPr>
        <w:pStyle w:val="a5"/>
        <w:shd w:val="clear" w:color="auto" w:fill="FFFFFF" w:themeFill="background1"/>
        <w:spacing w:before="0" w:after="0" w:line="276" w:lineRule="auto"/>
        <w:ind w:left="1069"/>
        <w:jc w:val="both"/>
        <w:rPr>
          <w:b/>
        </w:rPr>
      </w:pPr>
    </w:p>
    <w:p w:rsidR="00BE5F00" w:rsidRPr="004762EF" w:rsidRDefault="00BE5F00" w:rsidP="00BE5F00">
      <w:pPr>
        <w:pStyle w:val="a5"/>
        <w:shd w:val="clear" w:color="auto" w:fill="FFFFFF" w:themeFill="background1"/>
        <w:spacing w:before="0" w:after="0" w:line="276" w:lineRule="auto"/>
        <w:ind w:left="1069" w:hanging="1069"/>
        <w:jc w:val="both"/>
        <w:rPr>
          <w:i/>
        </w:rPr>
      </w:pPr>
      <w:r w:rsidRPr="004762EF">
        <w:rPr>
          <w:i/>
        </w:rPr>
        <w:t xml:space="preserve">2) Письменно решить две ситуационные задачи (выбрать любые). </w:t>
      </w:r>
    </w:p>
    <w:p w:rsidR="003659B5" w:rsidRPr="00CD1869" w:rsidRDefault="003659B5" w:rsidP="003659B5">
      <w:pPr>
        <w:pStyle w:val="a5"/>
        <w:shd w:val="clear" w:color="auto" w:fill="FFFFFF" w:themeFill="background1"/>
        <w:spacing w:before="0" w:after="0" w:line="276" w:lineRule="auto"/>
        <w:ind w:left="1069"/>
        <w:jc w:val="both"/>
        <w:rPr>
          <w:b/>
        </w:rPr>
      </w:pP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Задача 1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Пациент обратился в лабораторию с просьбой выдать ему на руки результаты проведенных исследований. Лаборант выполнил его просьбу. Дома, сопоставив результаты исследований с нормой, пациент расстроился</w:t>
      </w:r>
      <w:r w:rsidR="00E80B42">
        <w:rPr>
          <w:color w:val="000000"/>
          <w:sz w:val="27"/>
          <w:szCs w:val="27"/>
        </w:rPr>
        <w:t>,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и ночью у него поднялось артериальное давление (страдал гипертонической болезнью), в связи с чем был срочно госпитализирован.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Имеет ли право лаборант выдавать пациентам на руки результаты лабораторных исследований?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b/>
          <w:bCs/>
          <w:color w:val="000000"/>
          <w:sz w:val="27"/>
          <w:szCs w:val="27"/>
        </w:rPr>
      </w:pP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Задача 2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Медсестра сказала врачу в присутствии пациентки, что состояние последней ухудшилось после введения лекарства. Пациентка категорически отказалась от назначенных врачом инъекций.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должна была поступить медсестра?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b/>
          <w:bCs/>
          <w:color w:val="000000"/>
          <w:sz w:val="27"/>
          <w:szCs w:val="27"/>
        </w:rPr>
      </w:pP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Задача 3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Пациент Р., находящийся на лечении в терапевтическом отделении, </w:t>
      </w:r>
      <w:proofErr w:type="gramStart"/>
      <w:r>
        <w:rPr>
          <w:color w:val="000000"/>
          <w:sz w:val="27"/>
          <w:szCs w:val="27"/>
        </w:rPr>
        <w:t>во время</w:t>
      </w:r>
      <w:proofErr w:type="gramEnd"/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обхода пожаловался, что ему не были сделаны все назначенные инъекции.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Медсестра, приглашенная врачом в палату, доложила, что назначенного препарата нет в отделении.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ошибки были допущены медработниками?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b/>
          <w:bCs/>
          <w:color w:val="000000"/>
          <w:sz w:val="27"/>
          <w:szCs w:val="27"/>
        </w:rPr>
      </w:pPr>
    </w:p>
    <w:p w:rsidR="001777FA" w:rsidRDefault="001777FA" w:rsidP="001777FA">
      <w:pPr>
        <w:pStyle w:val="a5"/>
        <w:shd w:val="clear" w:color="auto" w:fill="FFFFFF"/>
        <w:spacing w:before="0" w:after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Задача 4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пациента Д., 32 лет, лечившегося в терапевтическом отделении обнаружен туберкулез легких. Палатная медсестра сообщила об этом родственникам пациента.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Правильно ли поступила медсестра?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Задача 5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Пациентка Л., 33 лет, находилась на лечении в ревматологическом отделении стационара около 5 недель по поводу сердечной недостаточности. Состояние пациентки улучшилось, при выписке из стационара ей рекомендовано принимать лекарственные препараты в дозе, подобранной в отделении. Через 2 недели при очередном посещении участковая медсестра, не обнаружив у пациентки симптомов сердечной недостаточности, посоветовала ей эти препараты не принимать.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Правильно ли поступила медсестра?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</w:p>
    <w:p w:rsidR="001777FA" w:rsidRDefault="001777FA" w:rsidP="001777FA">
      <w:pPr>
        <w:pStyle w:val="a5"/>
        <w:shd w:val="clear" w:color="auto" w:fill="FFFFFF"/>
        <w:spacing w:before="0" w:after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Задача 6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 дежурной медсестры справились по телефону о состоянии тяжелобольного и о диагнозе. </w:t>
      </w:r>
      <w:proofErr w:type="gramStart"/>
      <w:r>
        <w:rPr>
          <w:color w:val="000000"/>
          <w:sz w:val="27"/>
          <w:szCs w:val="27"/>
        </w:rPr>
        <w:t>Говоривший</w:t>
      </w:r>
      <w:proofErr w:type="gramEnd"/>
      <w:r>
        <w:rPr>
          <w:color w:val="000000"/>
          <w:sz w:val="27"/>
          <w:szCs w:val="27"/>
        </w:rPr>
        <w:t xml:space="preserve"> представился братом пациента.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Должна ли медсестра сообщать сведения по телефону?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b/>
          <w:bCs/>
          <w:color w:val="000000"/>
          <w:sz w:val="27"/>
          <w:szCs w:val="27"/>
        </w:rPr>
      </w:pP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Задача 7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дежурной медсестре детского отделения обратилась мать больного ребенка с настоятельной просьбой разрешить забрать его из больницы.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должна поступить медсестра?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color w:val="000000"/>
          <w:sz w:val="27"/>
          <w:szCs w:val="27"/>
        </w:rPr>
      </w:pP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Задача 8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 время врачебного обхода в палату вошла взволнованная медсестра и доложила врачу, что рентгенолог просил срочно прислать на </w:t>
      </w:r>
      <w:proofErr w:type="spellStart"/>
      <w:r>
        <w:rPr>
          <w:color w:val="000000"/>
          <w:sz w:val="27"/>
          <w:szCs w:val="27"/>
        </w:rPr>
        <w:t>дообследование</w:t>
      </w:r>
      <w:proofErr w:type="spellEnd"/>
      <w:r>
        <w:rPr>
          <w:color w:val="000000"/>
          <w:sz w:val="27"/>
          <w:szCs w:val="27"/>
        </w:rPr>
        <w:t xml:space="preserve"> пациента К., у которого обнаружены какие-то изменения в легких. Пациент К., находившийся в палате, побледнел и попросил у врача нитроглицерин.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чем ошибка медсестры?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b/>
          <w:bCs/>
          <w:color w:val="000000"/>
          <w:sz w:val="27"/>
          <w:szCs w:val="27"/>
        </w:rPr>
      </w:pPr>
    </w:p>
    <w:p w:rsidR="001777FA" w:rsidRDefault="001777FA" w:rsidP="001777FA">
      <w:pPr>
        <w:pStyle w:val="a5"/>
        <w:shd w:val="clear" w:color="auto" w:fill="FFFFFF"/>
        <w:spacing w:before="0" w:after="0"/>
        <w:rPr>
          <w:b/>
          <w:bCs/>
          <w:color w:val="000000"/>
          <w:sz w:val="27"/>
          <w:szCs w:val="27"/>
        </w:rPr>
      </w:pP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Задача 9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Пациент Н., 58 лет, лечится в терапевтическом отделении стационара по </w:t>
      </w:r>
      <w:r>
        <w:rPr>
          <w:rFonts w:ascii="Arial" w:hAnsi="Arial" w:cs="Arial"/>
          <w:color w:val="000000"/>
          <w:sz w:val="21"/>
          <w:szCs w:val="21"/>
        </w:rPr>
        <w:t xml:space="preserve">             </w:t>
      </w:r>
      <w:r>
        <w:rPr>
          <w:color w:val="000000"/>
          <w:sz w:val="27"/>
          <w:szCs w:val="27"/>
        </w:rPr>
        <w:t xml:space="preserve">поводу гипертонической болезни. Вечером он обратился к дежурной медсестре в связи с усилением головной боли и попросил измерить артериальное давление. Медсестра обнаружила, что давление </w:t>
      </w:r>
      <w:proofErr w:type="gramStart"/>
      <w:r>
        <w:rPr>
          <w:color w:val="000000"/>
          <w:sz w:val="27"/>
          <w:szCs w:val="27"/>
        </w:rPr>
        <w:t>значительно повышено</w:t>
      </w:r>
      <w:proofErr w:type="gramEnd"/>
      <w:r>
        <w:rPr>
          <w:color w:val="000000"/>
          <w:sz w:val="27"/>
          <w:szCs w:val="27"/>
        </w:rPr>
        <w:t>, но цифры сообщить пациенту отказалась, чем вызвала его недовольство.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должна поступить медсестра?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Задача 10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 </w:t>
      </w:r>
      <w:r>
        <w:rPr>
          <w:color w:val="000000"/>
          <w:sz w:val="27"/>
          <w:szCs w:val="27"/>
        </w:rPr>
        <w:t>К медицинской сестре одного из отделений крупного научно-клинического центра обратилась пациентка: профессор назначил ей прием на 11 часов. Так как уже было 11 часов, медсестра зашла в кабинет профессора и, вернувшись через некоторое время, сказала: «Профессор пьет чай, когда закончит, Вас примет». Заметив выражение глубокой обиды и недоумения на лице пациентки, медсестра пожала плечами и заметила: «Что же тут особенного? Профессор ведь тоже человек и имеет право попить чаю или пообедать».</w:t>
      </w:r>
    </w:p>
    <w:p w:rsidR="001777FA" w:rsidRP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 w:rsidRPr="001777FA">
        <w:rPr>
          <w:bCs/>
          <w:color w:val="000000"/>
          <w:sz w:val="27"/>
          <w:szCs w:val="27"/>
        </w:rPr>
        <w:t>Задание: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Прокомментируйте ситуацию,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Как бы поступили Вы?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b/>
          <w:bCs/>
          <w:color w:val="000000"/>
          <w:sz w:val="27"/>
          <w:szCs w:val="27"/>
        </w:rPr>
      </w:pP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Задача 11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 </w:t>
      </w:r>
      <w:r>
        <w:rPr>
          <w:color w:val="000000"/>
          <w:sz w:val="27"/>
          <w:szCs w:val="27"/>
        </w:rPr>
        <w:t>Прочитайте следующий отрывок из книги И.А. Шамова: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</w:t>
      </w:r>
      <w:r>
        <w:rPr>
          <w:color w:val="000000"/>
          <w:sz w:val="27"/>
          <w:szCs w:val="27"/>
        </w:rPr>
        <w:t xml:space="preserve">«Как и многие студенты, я во время учебы иногда ночами дежурил в </w:t>
      </w:r>
      <w:proofErr w:type="spellStart"/>
      <w:r>
        <w:rPr>
          <w:color w:val="000000"/>
          <w:sz w:val="27"/>
          <w:szCs w:val="27"/>
        </w:rPr>
        <w:t>горбольнице</w:t>
      </w:r>
      <w:proofErr w:type="spellEnd"/>
      <w:r>
        <w:rPr>
          <w:color w:val="000000"/>
          <w:sz w:val="27"/>
          <w:szCs w:val="27"/>
        </w:rPr>
        <w:t xml:space="preserve"> медбратом. Обычно мне удавалось ладить с больными, и отношения у нас были самыми сердечными. Все же на очередном дежурстве у меня возник конфликт с больной, которая требовала сделать ей инъекцию лекарства, не назначенного врачом. Я не смог убедить больную в неправомерности ее просьбы, и она нагрубила мне.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</w:t>
      </w:r>
      <w:r>
        <w:rPr>
          <w:color w:val="000000"/>
          <w:sz w:val="27"/>
          <w:szCs w:val="27"/>
        </w:rPr>
        <w:t>Утром, как обычно, я подошел к ней, чтобы сделать инъекцию назначенного врачом лекарства. Во время укола больная резко воскликнула: «Что Вы делаете! Решили отомстить мне?!»</w:t>
      </w:r>
    </w:p>
    <w:p w:rsidR="001777FA" w:rsidRP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</w:t>
      </w:r>
      <w:r>
        <w:rPr>
          <w:color w:val="000000"/>
          <w:sz w:val="27"/>
          <w:szCs w:val="27"/>
        </w:rPr>
        <w:t xml:space="preserve">Я был шокирован. Я и думать забыл о случившемся вечером, и у меня, </w:t>
      </w:r>
      <w:r w:rsidRPr="001777FA">
        <w:rPr>
          <w:color w:val="000000"/>
          <w:sz w:val="27"/>
          <w:szCs w:val="27"/>
        </w:rPr>
        <w:t>конечно, и в мыслях не было ничего подобного».</w:t>
      </w:r>
    </w:p>
    <w:p w:rsidR="001777FA" w:rsidRP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 w:rsidRPr="001777FA">
        <w:rPr>
          <w:bCs/>
          <w:color w:val="000000"/>
          <w:sz w:val="27"/>
          <w:szCs w:val="27"/>
        </w:rPr>
        <w:t>Задание:</w:t>
      </w:r>
      <w:r w:rsidRPr="001777FA">
        <w:rPr>
          <w:color w:val="000000"/>
          <w:sz w:val="27"/>
          <w:szCs w:val="27"/>
        </w:rPr>
        <w:t> 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Как бы Вы вышли из подобной ситуации?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Можно ли было не допустить ее возникновения?  </w:t>
      </w:r>
    </w:p>
    <w:p w:rsidR="001777FA" w:rsidRDefault="001777FA" w:rsidP="001777FA">
      <w:pPr>
        <w:pStyle w:val="a5"/>
        <w:shd w:val="clear" w:color="auto" w:fill="FFFFFF"/>
        <w:spacing w:before="0" w:after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Задача 12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</w:t>
      </w:r>
      <w:r>
        <w:rPr>
          <w:color w:val="000000"/>
          <w:sz w:val="27"/>
          <w:szCs w:val="27"/>
        </w:rPr>
        <w:t>Вы заканчиваете бессонное дежурство, устали, торопитесь домой, а Ваш пациент, напротив, чрезвычайно словоохотлив. Заметив брошенный Вами выразительный взгляд на часы, он даже взял Вас за руку, чтобы Вы не убежали и выслушали его до конца.</w:t>
      </w:r>
    </w:p>
    <w:p w:rsidR="001777FA" w:rsidRP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 w:rsidRPr="001777FA">
        <w:rPr>
          <w:bCs/>
          <w:color w:val="000000"/>
          <w:sz w:val="27"/>
          <w:szCs w:val="27"/>
        </w:rPr>
        <w:t>Задание: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поступить?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b/>
          <w:bCs/>
          <w:color w:val="000000"/>
          <w:sz w:val="27"/>
          <w:szCs w:val="27"/>
        </w:rPr>
      </w:pPr>
    </w:p>
    <w:p w:rsidR="001777FA" w:rsidRDefault="001777FA" w:rsidP="001777FA">
      <w:pPr>
        <w:pStyle w:val="a5"/>
        <w:shd w:val="clear" w:color="auto" w:fill="FFFFFF"/>
        <w:spacing w:before="0" w:after="0"/>
        <w:rPr>
          <w:b/>
          <w:bCs/>
          <w:color w:val="000000"/>
          <w:sz w:val="27"/>
          <w:szCs w:val="27"/>
        </w:rPr>
      </w:pPr>
    </w:p>
    <w:p w:rsidR="001777FA" w:rsidRDefault="001777FA" w:rsidP="001777FA">
      <w:pPr>
        <w:pStyle w:val="a5"/>
        <w:shd w:val="clear" w:color="auto" w:fill="FFFFFF"/>
        <w:spacing w:before="0" w:after="0"/>
        <w:rPr>
          <w:b/>
          <w:bCs/>
          <w:color w:val="000000"/>
          <w:sz w:val="27"/>
          <w:szCs w:val="27"/>
        </w:rPr>
      </w:pPr>
    </w:p>
    <w:p w:rsidR="001777FA" w:rsidRDefault="001777FA" w:rsidP="001777FA">
      <w:pPr>
        <w:pStyle w:val="a5"/>
        <w:shd w:val="clear" w:color="auto" w:fill="FFFFFF"/>
        <w:spacing w:before="0" w:after="0"/>
        <w:rPr>
          <w:b/>
          <w:bCs/>
          <w:color w:val="000000"/>
          <w:sz w:val="27"/>
          <w:szCs w:val="27"/>
        </w:rPr>
      </w:pP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Задача 13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</w:t>
      </w:r>
      <w:r>
        <w:rPr>
          <w:color w:val="000000"/>
          <w:sz w:val="27"/>
          <w:szCs w:val="27"/>
        </w:rPr>
        <w:t>Пациент перегружает свой рассказ подробным перечислением дат и сроков пребывания в различных больницах, а молодая медсестра торопливо, не разгибая спины, записывает в блокнот каждое слово, не глядя на него.</w:t>
      </w:r>
    </w:p>
    <w:p w:rsidR="001777FA" w:rsidRP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 w:rsidRPr="001777FA">
        <w:rPr>
          <w:bCs/>
          <w:color w:val="000000"/>
          <w:sz w:val="27"/>
          <w:szCs w:val="27"/>
        </w:rPr>
        <w:t>Задание:</w:t>
      </w:r>
      <w:r w:rsidRPr="001777FA">
        <w:rPr>
          <w:color w:val="000000"/>
          <w:sz w:val="27"/>
          <w:szCs w:val="27"/>
        </w:rPr>
        <w:t> 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Является ли их общение терапевтическим и продуктивным?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Почему?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Охарактеризуйте свою стратегию общения с таким пациентом?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b/>
          <w:bCs/>
          <w:color w:val="000000"/>
          <w:sz w:val="27"/>
          <w:szCs w:val="27"/>
        </w:rPr>
      </w:pP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Задача 14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 </w:t>
      </w:r>
      <w:r>
        <w:rPr>
          <w:color w:val="000000"/>
          <w:sz w:val="27"/>
          <w:szCs w:val="27"/>
        </w:rPr>
        <w:t xml:space="preserve">Н.А. </w:t>
      </w:r>
      <w:proofErr w:type="spellStart"/>
      <w:r>
        <w:rPr>
          <w:color w:val="000000"/>
          <w:sz w:val="27"/>
          <w:szCs w:val="27"/>
        </w:rPr>
        <w:t>Магазаник</w:t>
      </w:r>
      <w:proofErr w:type="spellEnd"/>
      <w:r>
        <w:rPr>
          <w:color w:val="000000"/>
          <w:sz w:val="27"/>
          <w:szCs w:val="27"/>
        </w:rPr>
        <w:t xml:space="preserve"> в своей книге «Искусство общения с больными» приводит пример своего пациента, известного художника, с довольно тяжелым заболеванием сердца, вынуждающим его останавливаться через каждые 100-200 метров. Неожиданно он получил приглашение поехать в Италию, где без устали ходил по Риму и многочисленным музеям, почти не пользовался нитроглицерином, а ведь воздух в Риме загрязнен уж никак не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 xml:space="preserve">меньше, чем в Москве. </w:t>
      </w:r>
    </w:p>
    <w:p w:rsidR="001777FA" w:rsidRP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 w:rsidRPr="001777FA">
        <w:rPr>
          <w:bCs/>
          <w:color w:val="000000"/>
          <w:sz w:val="27"/>
          <w:szCs w:val="27"/>
        </w:rPr>
        <w:t>Задание: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чем причина такого улучшения?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принципы и приемы общения способствуют созданию и сохранению хорошего настроения?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b/>
          <w:bCs/>
          <w:color w:val="000000"/>
          <w:sz w:val="27"/>
          <w:szCs w:val="27"/>
        </w:rPr>
      </w:pP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Задача 15</w:t>
      </w:r>
      <w:r>
        <w:rPr>
          <w:color w:val="000000"/>
          <w:sz w:val="27"/>
          <w:szCs w:val="27"/>
        </w:rPr>
        <w:t> 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</w:t>
      </w:r>
      <w:r>
        <w:rPr>
          <w:color w:val="000000"/>
          <w:sz w:val="27"/>
          <w:szCs w:val="27"/>
        </w:rPr>
        <w:t>Старик жалуется на боль в колене. На слова медицинского работника: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 </w:t>
      </w:r>
      <w:r>
        <w:rPr>
          <w:color w:val="000000"/>
          <w:sz w:val="27"/>
          <w:szCs w:val="27"/>
        </w:rPr>
        <w:t xml:space="preserve">«Это у Вас от возраста. Надо </w:t>
      </w:r>
      <w:proofErr w:type="gramStart"/>
      <w:r>
        <w:rPr>
          <w:color w:val="000000"/>
          <w:sz w:val="27"/>
          <w:szCs w:val="27"/>
        </w:rPr>
        <w:t>почаще</w:t>
      </w:r>
      <w:proofErr w:type="gramEnd"/>
      <w:r>
        <w:rPr>
          <w:color w:val="000000"/>
          <w:sz w:val="27"/>
          <w:szCs w:val="27"/>
        </w:rPr>
        <w:t xml:space="preserve"> в паспорт заглядывать, а не в больницу!», он с негодованием восклицает: «Какой вздор, другой моей ноге тоже 80 лет, но она не болит!».</w:t>
      </w:r>
    </w:p>
    <w:p w:rsidR="001777FA" w:rsidRP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 w:rsidRPr="001777FA">
        <w:rPr>
          <w:bCs/>
          <w:color w:val="000000"/>
          <w:sz w:val="27"/>
          <w:szCs w:val="27"/>
        </w:rPr>
        <w:t>Задание: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Охарактеризуйте подобный стиль общения медработника, а также глубокий медицинский смысл этой шутки.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b/>
          <w:bCs/>
          <w:color w:val="000000"/>
          <w:sz w:val="27"/>
          <w:szCs w:val="27"/>
        </w:rPr>
      </w:pP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 16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</w:t>
      </w:r>
      <w:r>
        <w:rPr>
          <w:color w:val="000000"/>
          <w:sz w:val="27"/>
          <w:szCs w:val="27"/>
        </w:rPr>
        <w:t>У пациента снижены интеллект и память, он раздражает медсестру своей медлительностью, задает бесконечные вопросы, которые кажутся ей наивными. Сердясь, она вновь и вновь втолковывает рекомендации врача, и все без толку.</w:t>
      </w:r>
    </w:p>
    <w:p w:rsidR="001777FA" w:rsidRP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 w:rsidRPr="001777FA">
        <w:rPr>
          <w:bCs/>
          <w:color w:val="000000"/>
          <w:sz w:val="27"/>
          <w:szCs w:val="27"/>
        </w:rPr>
        <w:t>Задание:</w:t>
      </w:r>
    </w:p>
    <w:p w:rsidR="001777FA" w:rsidRDefault="001777FA" w:rsidP="001777FA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Предложите </w:t>
      </w:r>
      <w:r>
        <w:rPr>
          <w:color w:val="000000"/>
          <w:sz w:val="27"/>
          <w:szCs w:val="27"/>
        </w:rPr>
        <w:t xml:space="preserve"> другой выход из ситуации?</w:t>
      </w:r>
    </w:p>
    <w:p w:rsidR="004F6FBE" w:rsidRDefault="004F6FBE"/>
    <w:sectPr w:rsidR="004F6FBE" w:rsidSect="00E7754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4E9F"/>
    <w:multiLevelType w:val="hybridMultilevel"/>
    <w:tmpl w:val="D9147BB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15866743"/>
    <w:multiLevelType w:val="hybridMultilevel"/>
    <w:tmpl w:val="8E224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F5F23"/>
    <w:multiLevelType w:val="hybridMultilevel"/>
    <w:tmpl w:val="371A5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52565"/>
    <w:multiLevelType w:val="hybridMultilevel"/>
    <w:tmpl w:val="783AE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A7236"/>
    <w:multiLevelType w:val="hybridMultilevel"/>
    <w:tmpl w:val="83D643F4"/>
    <w:lvl w:ilvl="0" w:tplc="E28A4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F62D3"/>
    <w:multiLevelType w:val="hybridMultilevel"/>
    <w:tmpl w:val="A4E455AE"/>
    <w:lvl w:ilvl="0" w:tplc="AA0CFB0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1711"/>
    <w:multiLevelType w:val="hybridMultilevel"/>
    <w:tmpl w:val="367C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2096A"/>
    <w:multiLevelType w:val="hybridMultilevel"/>
    <w:tmpl w:val="DBBC6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42780"/>
    <w:multiLevelType w:val="hybridMultilevel"/>
    <w:tmpl w:val="1EEA3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106EE"/>
    <w:multiLevelType w:val="hybridMultilevel"/>
    <w:tmpl w:val="A6C455BE"/>
    <w:lvl w:ilvl="0" w:tplc="5AE67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A74CDC"/>
    <w:multiLevelType w:val="hybridMultilevel"/>
    <w:tmpl w:val="BBC27F16"/>
    <w:lvl w:ilvl="0" w:tplc="AA0CFB06">
      <w:start w:val="2"/>
      <w:numFmt w:val="decimal"/>
      <w:lvlText w:val="%1."/>
      <w:lvlJc w:val="left"/>
      <w:pPr>
        <w:ind w:left="278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6DD436AC"/>
    <w:multiLevelType w:val="hybridMultilevel"/>
    <w:tmpl w:val="1B028A5E"/>
    <w:lvl w:ilvl="0" w:tplc="91B8A8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7610D4"/>
    <w:multiLevelType w:val="hybridMultilevel"/>
    <w:tmpl w:val="4572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32A09"/>
    <w:multiLevelType w:val="hybridMultilevel"/>
    <w:tmpl w:val="995CD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13"/>
  </w:num>
  <w:num w:numId="10">
    <w:abstractNumId w:val="1"/>
  </w:num>
  <w:num w:numId="11">
    <w:abstractNumId w:val="8"/>
  </w:num>
  <w:num w:numId="12">
    <w:abstractNumId w:val="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60"/>
    <w:rsid w:val="000E3C73"/>
    <w:rsid w:val="001777FA"/>
    <w:rsid w:val="003659B5"/>
    <w:rsid w:val="004762EF"/>
    <w:rsid w:val="004F6FBE"/>
    <w:rsid w:val="005F0AC2"/>
    <w:rsid w:val="00861800"/>
    <w:rsid w:val="008C4060"/>
    <w:rsid w:val="00BD3AB5"/>
    <w:rsid w:val="00BE5F00"/>
    <w:rsid w:val="00E77543"/>
    <w:rsid w:val="00E80B42"/>
    <w:rsid w:val="00EA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4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E77543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7754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77543"/>
    <w:pPr>
      <w:spacing w:before="144" w:after="288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775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4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E77543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7754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77543"/>
    <w:pPr>
      <w:spacing w:before="144" w:after="288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77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9</cp:revision>
  <dcterms:created xsi:type="dcterms:W3CDTF">2018-02-09T05:12:00Z</dcterms:created>
  <dcterms:modified xsi:type="dcterms:W3CDTF">2018-04-18T14:02:00Z</dcterms:modified>
</cp:coreProperties>
</file>