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F9" w:rsidRPr="00B275A1" w:rsidRDefault="005B06F9" w:rsidP="005B06F9">
      <w:pPr>
        <w:ind w:firstLine="540"/>
        <w:jc w:val="both"/>
        <w:rPr>
          <w:sz w:val="24"/>
          <w:szCs w:val="28"/>
        </w:rPr>
      </w:pPr>
      <w:r w:rsidRPr="00B275A1">
        <w:rPr>
          <w:sz w:val="24"/>
          <w:szCs w:val="28"/>
        </w:rPr>
        <w:t>При общении люди располагаются на определенном расстоянии друг от друга. Выделяют следующие дистанции в общении:</w:t>
      </w:r>
    </w:p>
    <w:p w:rsidR="005B06F9" w:rsidRPr="00B275A1" w:rsidRDefault="005B06F9" w:rsidP="005B06F9">
      <w:pPr>
        <w:ind w:firstLine="540"/>
        <w:jc w:val="both"/>
        <w:rPr>
          <w:sz w:val="24"/>
          <w:szCs w:val="28"/>
        </w:rPr>
      </w:pPr>
      <w:r w:rsidRPr="00B275A1">
        <w:rPr>
          <w:sz w:val="24"/>
          <w:szCs w:val="28"/>
        </w:rPr>
        <w:t>- интимная зона (до 45 см) – в эту зону допускаются лишь близкие, хорошо знакомые люди, для этой зоны характерны доверительность, негромкий голос, прикосновения. Нарушение интимной зоны общения чужими людьми воспринимается как вторжение в индивидуальное пространство человека, он при этом испытывает дискомфорт;</w:t>
      </w:r>
    </w:p>
    <w:p w:rsidR="005B06F9" w:rsidRPr="00B275A1" w:rsidRDefault="005B06F9" w:rsidP="005B06F9">
      <w:pPr>
        <w:ind w:firstLine="540"/>
        <w:jc w:val="both"/>
        <w:rPr>
          <w:sz w:val="24"/>
          <w:szCs w:val="28"/>
        </w:rPr>
      </w:pPr>
      <w:r w:rsidRPr="00B275A1">
        <w:rPr>
          <w:sz w:val="24"/>
          <w:szCs w:val="28"/>
        </w:rPr>
        <w:t>- личная (персональная) зона (45-120 см) – зона обыденного общения с друзьями и коллегами, предполагает только визуальный контакт между партнерами по общению;</w:t>
      </w:r>
    </w:p>
    <w:p w:rsidR="005B06F9" w:rsidRPr="00B275A1" w:rsidRDefault="005B06F9" w:rsidP="005B06F9">
      <w:pPr>
        <w:ind w:firstLine="540"/>
        <w:jc w:val="both"/>
        <w:rPr>
          <w:sz w:val="24"/>
          <w:szCs w:val="28"/>
        </w:rPr>
      </w:pPr>
      <w:r w:rsidRPr="00B275A1">
        <w:rPr>
          <w:sz w:val="24"/>
          <w:szCs w:val="28"/>
        </w:rPr>
        <w:t>социальная зона (120 – 400 см) обычно соблюдается во время официальных встреч в кабинетах, классах и т.д.;</w:t>
      </w:r>
    </w:p>
    <w:p w:rsidR="004F6FBE" w:rsidRDefault="005B06F9" w:rsidP="005B06F9">
      <w:pPr>
        <w:rPr>
          <w:sz w:val="24"/>
          <w:szCs w:val="28"/>
        </w:rPr>
      </w:pPr>
      <w:r w:rsidRPr="00B275A1">
        <w:rPr>
          <w:sz w:val="24"/>
          <w:szCs w:val="28"/>
        </w:rPr>
        <w:t>публичная зона (свыше 400 см) – подразумевает общение с большой группой людей – в аудитории, на митинге, концерте и т.д.</w:t>
      </w:r>
    </w:p>
    <w:p w:rsidR="005B06F9" w:rsidRDefault="005B06F9" w:rsidP="005B06F9">
      <w:pPr>
        <w:rPr>
          <w:sz w:val="24"/>
          <w:szCs w:val="28"/>
        </w:rPr>
      </w:pPr>
    </w:p>
    <w:p w:rsidR="005B06F9" w:rsidRDefault="005B06F9" w:rsidP="005B06F9">
      <w:r>
        <w:rPr>
          <w:rFonts w:eastAsia="Calibri" w:cs="Calibri"/>
          <w:b/>
          <w:noProof/>
          <w:kern w:val="3"/>
          <w:sz w:val="24"/>
          <w:szCs w:val="24"/>
        </w:rPr>
        <w:drawing>
          <wp:inline distT="0" distB="0" distL="0" distR="0" wp14:anchorId="022F523C" wp14:editId="6C727294">
            <wp:extent cx="5792524" cy="3073706"/>
            <wp:effectExtent l="0" t="0" r="0" b="0"/>
            <wp:docPr id="3" name="Рисунок 3" descr="F:\Программа пром.аттестации\Зоны комфорта в общении в сестринском де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грамма пром.аттестации\Зоны комфорта в общении в сестринском дел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4"/>
                    <a:stretch/>
                  </pic:blipFill>
                  <pic:spPr bwMode="auto">
                    <a:xfrm>
                      <a:off x="0" y="0"/>
                      <a:ext cx="5805699" cy="308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4"/>
    <w:rsid w:val="002820CB"/>
    <w:rsid w:val="004F6FBE"/>
    <w:rsid w:val="005B06F9"/>
    <w:rsid w:val="005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9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F9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9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F9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2019-05-31T11:29:00Z</dcterms:created>
  <dcterms:modified xsi:type="dcterms:W3CDTF">2019-05-31T11:31:00Z</dcterms:modified>
</cp:coreProperties>
</file>