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B5" w:rsidRPr="007C766C" w:rsidRDefault="004B35C8" w:rsidP="00A00CB5">
      <w:pPr>
        <w:tabs>
          <w:tab w:val="left" w:pos="3030"/>
        </w:tabs>
        <w:spacing w:line="360" w:lineRule="auto"/>
        <w:jc w:val="center"/>
        <w:rPr>
          <w:rFonts w:eastAsiaTheme="minorEastAsia"/>
          <w:b/>
          <w:sz w:val="32"/>
          <w:szCs w:val="28"/>
        </w:rPr>
      </w:pPr>
      <w:bookmarkStart w:id="0" w:name="_GoBack"/>
      <w:r w:rsidRPr="00A33DA9">
        <w:rPr>
          <w:rFonts w:eastAsiaTheme="minorEastAsia"/>
          <w:b/>
          <w:sz w:val="32"/>
          <w:szCs w:val="28"/>
        </w:rPr>
        <w:t xml:space="preserve">Тема: </w:t>
      </w:r>
      <w:r w:rsidR="00A00CB5" w:rsidRPr="00A33DA9">
        <w:rPr>
          <w:rFonts w:eastAsiaTheme="minorEastAsia"/>
          <w:b/>
          <w:sz w:val="32"/>
          <w:szCs w:val="28"/>
        </w:rPr>
        <w:t xml:space="preserve">«Особенности коммуникации с разными категориями </w:t>
      </w:r>
      <w:bookmarkEnd w:id="0"/>
      <w:r w:rsidR="00A00CB5" w:rsidRPr="007C766C">
        <w:rPr>
          <w:rFonts w:eastAsiaTheme="minorEastAsia"/>
          <w:b/>
          <w:sz w:val="32"/>
          <w:szCs w:val="28"/>
        </w:rPr>
        <w:t xml:space="preserve">пациентов» </w:t>
      </w:r>
    </w:p>
    <w:p w:rsidR="005845A1" w:rsidRDefault="005845A1" w:rsidP="005845A1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попытайтесь определить, к </w:t>
      </w:r>
      <w:proofErr w:type="gramStart"/>
      <w:r>
        <w:rPr>
          <w:sz w:val="28"/>
          <w:szCs w:val="28"/>
        </w:rPr>
        <w:t>какому</w:t>
      </w:r>
      <w:proofErr w:type="gramEnd"/>
      <w:r>
        <w:rPr>
          <w:sz w:val="28"/>
          <w:szCs w:val="28"/>
        </w:rPr>
        <w:t xml:space="preserve"> из семи радикалов (типов характера) Вы относитесь. Для этого необходимо </w:t>
      </w:r>
      <w:r w:rsidR="00A33DA9">
        <w:rPr>
          <w:sz w:val="28"/>
          <w:szCs w:val="28"/>
        </w:rPr>
        <w:t xml:space="preserve">найти в Интернете </w:t>
      </w:r>
      <w:r w:rsidR="00A33DA9">
        <w:rPr>
          <w:sz w:val="28"/>
          <w:szCs w:val="28"/>
        </w:rPr>
        <w:t>методик</w:t>
      </w:r>
      <w:r w:rsidR="00A33DA9">
        <w:rPr>
          <w:sz w:val="28"/>
          <w:szCs w:val="28"/>
        </w:rPr>
        <w:t>у</w:t>
      </w:r>
      <w:r w:rsidR="00A33DA9">
        <w:rPr>
          <w:sz w:val="28"/>
          <w:szCs w:val="28"/>
        </w:rPr>
        <w:t xml:space="preserve"> «7 радикалов»  В.В. Пономаренко</w:t>
      </w:r>
      <w:r w:rsidR="00A33DA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изучить </w:t>
      </w:r>
      <w:r w:rsidR="00A33DA9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описание. </w:t>
      </w:r>
    </w:p>
    <w:p w:rsidR="005845A1" w:rsidRPr="005845A1" w:rsidRDefault="005845A1" w:rsidP="005845A1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Составьте рекомендации медицинскому работнику по конструктивному взаимодействию с пациентом, относящимся к такому же типу характера, как и у Вас.</w:t>
      </w:r>
      <w:r w:rsidRPr="005845A1">
        <w:rPr>
          <w:sz w:val="28"/>
          <w:szCs w:val="28"/>
        </w:rPr>
        <w:t xml:space="preserve"> </w:t>
      </w:r>
      <w:r w:rsidR="00A33DA9">
        <w:rPr>
          <w:sz w:val="28"/>
          <w:szCs w:val="28"/>
        </w:rPr>
        <w:t xml:space="preserve">Запишите рекомендации в тетради. </w:t>
      </w:r>
    </w:p>
    <w:p w:rsidR="00A00CB5" w:rsidRPr="007C766C" w:rsidRDefault="00A00CB5" w:rsidP="00A00CB5">
      <w:pPr>
        <w:spacing w:line="360" w:lineRule="auto"/>
        <w:jc w:val="both"/>
        <w:rPr>
          <w:color w:val="FF0000"/>
        </w:rPr>
      </w:pPr>
    </w:p>
    <w:p w:rsidR="000C0D5D" w:rsidRDefault="000C0D5D"/>
    <w:sectPr w:rsidR="000C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7BC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543C1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D600F"/>
    <w:multiLevelType w:val="hybridMultilevel"/>
    <w:tmpl w:val="90C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4535"/>
    <w:multiLevelType w:val="hybridMultilevel"/>
    <w:tmpl w:val="D93A27CC"/>
    <w:lvl w:ilvl="0" w:tplc="0BB2067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B4F55"/>
    <w:multiLevelType w:val="hybridMultilevel"/>
    <w:tmpl w:val="1B0E2D06"/>
    <w:lvl w:ilvl="0" w:tplc="18A23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067301"/>
    <w:multiLevelType w:val="hybridMultilevel"/>
    <w:tmpl w:val="64EE8008"/>
    <w:lvl w:ilvl="0" w:tplc="A3E64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C570E"/>
    <w:multiLevelType w:val="hybridMultilevel"/>
    <w:tmpl w:val="029A210E"/>
    <w:lvl w:ilvl="0" w:tplc="326E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E90D4E"/>
    <w:multiLevelType w:val="hybridMultilevel"/>
    <w:tmpl w:val="3A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46E3E"/>
    <w:multiLevelType w:val="hybridMultilevel"/>
    <w:tmpl w:val="8A08CC3C"/>
    <w:lvl w:ilvl="0" w:tplc="ADEC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00"/>
    <w:rsid w:val="000C0D5D"/>
    <w:rsid w:val="000C77FA"/>
    <w:rsid w:val="0026792C"/>
    <w:rsid w:val="004B35C8"/>
    <w:rsid w:val="005845A1"/>
    <w:rsid w:val="00A00CB5"/>
    <w:rsid w:val="00A33DA9"/>
    <w:rsid w:val="00A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2019-07-07T07:09:00Z</dcterms:created>
  <dcterms:modified xsi:type="dcterms:W3CDTF">2019-07-11T17:52:00Z</dcterms:modified>
</cp:coreProperties>
</file>