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BE" w:rsidRDefault="004F6FBE"/>
    <w:p w:rsidR="00B23FB8" w:rsidRDefault="00B23FB8" w:rsidP="00B23FB8">
      <w:pPr>
        <w:pStyle w:val="a4"/>
        <w:shd w:val="clear" w:color="auto" w:fill="FFFFFF" w:themeFill="background1"/>
        <w:spacing w:before="0" w:after="0" w:line="276" w:lineRule="auto"/>
        <w:jc w:val="center"/>
        <w:rPr>
          <w:b/>
        </w:rPr>
      </w:pPr>
      <w:r w:rsidRPr="00E77543">
        <w:rPr>
          <w:b/>
        </w:rPr>
        <w:t>Задание №</w:t>
      </w:r>
      <w:r>
        <w:rPr>
          <w:b/>
        </w:rPr>
        <w:t>1</w:t>
      </w:r>
    </w:p>
    <w:p w:rsidR="00B23FB8" w:rsidRDefault="00B23FB8" w:rsidP="00B23FB8">
      <w:pPr>
        <w:pStyle w:val="a4"/>
        <w:shd w:val="clear" w:color="auto" w:fill="FFFFFF" w:themeFill="background1"/>
        <w:spacing w:before="0" w:after="0" w:line="276" w:lineRule="auto"/>
        <w:ind w:firstLine="709"/>
        <w:jc w:val="both"/>
      </w:pPr>
      <w:r>
        <w:t>В тетради составить глоссарий, состоящий из следующих понятий:</w:t>
      </w:r>
    </w:p>
    <w:p w:rsidR="00B23FB8" w:rsidRDefault="00B23FB8"/>
    <w:p w:rsidR="00B23FB8" w:rsidRPr="008C25B4" w:rsidRDefault="00B23FB8" w:rsidP="00B23F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C25B4">
        <w:rPr>
          <w:rFonts w:ascii="Times New Roman" w:hAnsi="Times New Roman"/>
          <w:color w:val="000000"/>
          <w:sz w:val="24"/>
          <w:szCs w:val="24"/>
        </w:rPr>
        <w:t xml:space="preserve">Дебильность </w:t>
      </w:r>
    </w:p>
    <w:p w:rsidR="00B23FB8" w:rsidRDefault="00B23FB8" w:rsidP="00B23F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C25B4">
        <w:rPr>
          <w:rFonts w:ascii="Times New Roman" w:hAnsi="Times New Roman"/>
          <w:color w:val="000000"/>
          <w:sz w:val="24"/>
          <w:szCs w:val="24"/>
        </w:rPr>
        <w:t xml:space="preserve">Деменция </w:t>
      </w:r>
    </w:p>
    <w:p w:rsidR="00B23FB8" w:rsidRPr="008C25B4" w:rsidRDefault="00B23FB8" w:rsidP="00B23F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25B4">
        <w:rPr>
          <w:rFonts w:ascii="Times New Roman" w:hAnsi="Times New Roman"/>
          <w:color w:val="333333"/>
          <w:sz w:val="24"/>
          <w:szCs w:val="24"/>
        </w:rPr>
        <w:t>Идиотия</w:t>
      </w:r>
      <w:proofErr w:type="spellEnd"/>
      <w:r w:rsidRPr="008C25B4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B23FB8" w:rsidRDefault="00B23FB8" w:rsidP="00B23F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25B4">
        <w:rPr>
          <w:rFonts w:ascii="Times New Roman" w:hAnsi="Times New Roman"/>
          <w:color w:val="000000"/>
          <w:sz w:val="24"/>
          <w:szCs w:val="24"/>
        </w:rPr>
        <w:t>Имбецильность</w:t>
      </w:r>
      <w:proofErr w:type="spellEnd"/>
      <w:r w:rsidRPr="008C25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23FB8" w:rsidRPr="008C25B4" w:rsidRDefault="00B23FB8" w:rsidP="00B23F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C25B4">
        <w:rPr>
          <w:rFonts w:ascii="Times New Roman" w:hAnsi="Times New Roman"/>
          <w:color w:val="000000"/>
          <w:sz w:val="24"/>
          <w:szCs w:val="24"/>
        </w:rPr>
        <w:t xml:space="preserve">Интеллект </w:t>
      </w:r>
    </w:p>
    <w:p w:rsidR="00B23FB8" w:rsidRDefault="00B23FB8" w:rsidP="00B23F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C25B4">
        <w:rPr>
          <w:rFonts w:ascii="Times New Roman" w:hAnsi="Times New Roman"/>
          <w:color w:val="000000"/>
          <w:sz w:val="24"/>
          <w:szCs w:val="24"/>
        </w:rPr>
        <w:t xml:space="preserve">Мышление </w:t>
      </w:r>
    </w:p>
    <w:p w:rsidR="00B23FB8" w:rsidRDefault="00B23FB8" w:rsidP="00B23F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C25B4">
        <w:rPr>
          <w:rFonts w:ascii="Times New Roman" w:hAnsi="Times New Roman"/>
          <w:color w:val="000000"/>
          <w:sz w:val="24"/>
          <w:szCs w:val="24"/>
        </w:rPr>
        <w:t xml:space="preserve">Олигофрения </w:t>
      </w:r>
    </w:p>
    <w:p w:rsidR="00B23FB8" w:rsidRDefault="00B23FB8" w:rsidP="00B23F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Речь внутренняя</w:t>
      </w:r>
    </w:p>
    <w:p w:rsidR="00B23FB8" w:rsidRPr="008C25B4" w:rsidRDefault="00B23FB8" w:rsidP="00B23F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Речь внешняя</w:t>
      </w:r>
    </w:p>
    <w:p w:rsidR="00B00333" w:rsidRPr="00E77543" w:rsidRDefault="00B00333" w:rsidP="00B00333">
      <w:pPr>
        <w:pStyle w:val="a4"/>
        <w:shd w:val="clear" w:color="auto" w:fill="FFFFFF" w:themeFill="background1"/>
        <w:spacing w:before="0" w:after="0" w:line="276" w:lineRule="auto"/>
        <w:ind w:left="360"/>
        <w:jc w:val="center"/>
        <w:rPr>
          <w:b/>
        </w:rPr>
      </w:pPr>
      <w:r w:rsidRPr="00E77543">
        <w:rPr>
          <w:b/>
        </w:rPr>
        <w:t>Задание №2</w:t>
      </w:r>
    </w:p>
    <w:p w:rsidR="00B23FB8" w:rsidRDefault="001D24F2" w:rsidP="001D24F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1D24F2">
        <w:rPr>
          <w:rFonts w:ascii="Times New Roman" w:hAnsi="Times New Roman"/>
          <w:sz w:val="24"/>
          <w:szCs w:val="24"/>
          <w:lang w:eastAsia="ru-RU"/>
        </w:rPr>
        <w:t>Приведите пример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1D24F2">
        <w:rPr>
          <w:rFonts w:ascii="Times New Roman" w:hAnsi="Times New Roman"/>
          <w:sz w:val="24"/>
          <w:szCs w:val="24"/>
          <w:lang w:eastAsia="ru-RU"/>
        </w:rPr>
        <w:t xml:space="preserve"> верного и неверного суждения</w:t>
      </w:r>
      <w:r>
        <w:rPr>
          <w:rFonts w:ascii="Times New Roman" w:hAnsi="Times New Roman"/>
          <w:sz w:val="24"/>
          <w:szCs w:val="24"/>
          <w:lang w:eastAsia="ru-RU"/>
        </w:rPr>
        <w:t>, связанного с Вашей будущей профессиональной деятельностью.</w:t>
      </w:r>
    </w:p>
    <w:p w:rsidR="001D24F2" w:rsidRDefault="001D24F2" w:rsidP="001D24F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Приведите примеры </w:t>
      </w:r>
      <w:r w:rsidRPr="001D24F2">
        <w:rPr>
          <w:rFonts w:ascii="Times New Roman" w:hAnsi="Times New Roman"/>
          <w:sz w:val="24"/>
          <w:szCs w:val="24"/>
          <w:lang w:eastAsia="ru-RU"/>
        </w:rPr>
        <w:t xml:space="preserve">верного и неверного </w:t>
      </w:r>
      <w:r>
        <w:rPr>
          <w:rFonts w:ascii="Times New Roman" w:hAnsi="Times New Roman"/>
          <w:sz w:val="24"/>
          <w:szCs w:val="24"/>
          <w:lang w:eastAsia="ru-RU"/>
        </w:rPr>
        <w:t>умозаключения</w:t>
      </w:r>
      <w:r>
        <w:rPr>
          <w:rFonts w:ascii="Times New Roman" w:hAnsi="Times New Roman"/>
          <w:sz w:val="24"/>
          <w:szCs w:val="24"/>
          <w:lang w:eastAsia="ru-RU"/>
        </w:rPr>
        <w:t>, связанного с Вашей будущей профессиональной деятельностью.</w:t>
      </w:r>
    </w:p>
    <w:p w:rsidR="001D24F2" w:rsidRDefault="001D24F2" w:rsidP="001D24F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Приведите по одному примеру, иллюстрирующему наглядно-действенное, наглядно-образное и словесно-логическое мышление в работе медицинской сестры.</w:t>
      </w:r>
    </w:p>
    <w:p w:rsidR="001D24F2" w:rsidRPr="00E77543" w:rsidRDefault="001D24F2" w:rsidP="001D24F2">
      <w:pPr>
        <w:pStyle w:val="a4"/>
        <w:shd w:val="clear" w:color="auto" w:fill="FFFFFF" w:themeFill="background1"/>
        <w:spacing w:before="0" w:after="0" w:line="276" w:lineRule="auto"/>
        <w:ind w:left="360"/>
        <w:jc w:val="center"/>
        <w:rPr>
          <w:b/>
        </w:rPr>
      </w:pPr>
      <w:r w:rsidRPr="00E77543">
        <w:rPr>
          <w:b/>
        </w:rPr>
        <w:t>Задание №</w:t>
      </w:r>
      <w:r>
        <w:rPr>
          <w:b/>
        </w:rPr>
        <w:t>3</w:t>
      </w:r>
    </w:p>
    <w:p w:rsidR="001D24F2" w:rsidRDefault="000018D1" w:rsidP="001D24F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Составьте рекомендации для родственников</w:t>
      </w:r>
      <w:r w:rsidR="001436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36B3">
        <w:rPr>
          <w:rFonts w:ascii="Times New Roman" w:hAnsi="Times New Roman"/>
          <w:sz w:val="24"/>
          <w:szCs w:val="24"/>
          <w:lang w:eastAsia="ru-RU"/>
        </w:rPr>
        <w:t>(</w:t>
      </w:r>
      <w:r w:rsidR="001436B3">
        <w:rPr>
          <w:rFonts w:ascii="Times New Roman" w:hAnsi="Times New Roman"/>
          <w:sz w:val="24"/>
          <w:szCs w:val="24"/>
          <w:lang w:eastAsia="ru-RU"/>
        </w:rPr>
        <w:t xml:space="preserve">выбрать </w:t>
      </w:r>
      <w:bookmarkStart w:id="0" w:name="_GoBack"/>
      <w:bookmarkEnd w:id="0"/>
      <w:r w:rsidR="001436B3">
        <w:rPr>
          <w:rFonts w:ascii="Times New Roman" w:hAnsi="Times New Roman"/>
          <w:sz w:val="24"/>
          <w:szCs w:val="24"/>
          <w:lang w:eastAsia="ru-RU"/>
        </w:rPr>
        <w:t>один из предложенных вариантов)</w:t>
      </w:r>
      <w:r>
        <w:rPr>
          <w:rFonts w:ascii="Times New Roman" w:hAnsi="Times New Roman"/>
          <w:sz w:val="24"/>
          <w:szCs w:val="24"/>
          <w:lang w:eastAsia="ru-RU"/>
        </w:rPr>
        <w:t>, которые:</w:t>
      </w:r>
    </w:p>
    <w:p w:rsidR="001D24F2" w:rsidRDefault="000018D1" w:rsidP="001D24F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воспитывают ребенка с олигофренией в стадии дебильности</w:t>
      </w:r>
      <w:r w:rsidR="001D24F2">
        <w:rPr>
          <w:rFonts w:ascii="Times New Roman" w:hAnsi="Times New Roman"/>
          <w:sz w:val="24"/>
          <w:szCs w:val="24"/>
          <w:lang w:eastAsia="ru-RU"/>
        </w:rPr>
        <w:t>;</w:t>
      </w:r>
    </w:p>
    <w:p w:rsidR="001D24F2" w:rsidRDefault="000018D1" w:rsidP="001D24F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ухаживают за престарелой бабушкой</w:t>
      </w:r>
      <w:r w:rsidR="001D24F2">
        <w:rPr>
          <w:rFonts w:ascii="Times New Roman" w:hAnsi="Times New Roman"/>
          <w:sz w:val="24"/>
          <w:szCs w:val="24"/>
          <w:lang w:eastAsia="ru-RU"/>
        </w:rPr>
        <w:t>, страдающ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1D24F2">
        <w:rPr>
          <w:rFonts w:ascii="Times New Roman" w:hAnsi="Times New Roman"/>
          <w:sz w:val="24"/>
          <w:szCs w:val="24"/>
          <w:lang w:eastAsia="ru-RU"/>
        </w:rPr>
        <w:t>й старческой деменцией;</w:t>
      </w:r>
    </w:p>
    <w:p w:rsidR="001D24F2" w:rsidRDefault="000018D1" w:rsidP="001D24F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проживают совместно с родственницей, </w:t>
      </w:r>
      <w:r w:rsidR="001436B3">
        <w:rPr>
          <w:rFonts w:ascii="Times New Roman" w:hAnsi="Times New Roman"/>
          <w:sz w:val="24"/>
          <w:szCs w:val="24"/>
          <w:lang w:eastAsia="ru-RU"/>
        </w:rPr>
        <w:t>страдающей постинсультной деменцией.</w:t>
      </w:r>
      <w:r w:rsidR="001D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24F2" w:rsidRPr="001D24F2" w:rsidRDefault="001D24F2" w:rsidP="001D24F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D24F2" w:rsidRPr="001D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08AD"/>
    <w:multiLevelType w:val="hybridMultilevel"/>
    <w:tmpl w:val="1FDC850A"/>
    <w:lvl w:ilvl="0" w:tplc="E28A4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C1BB7"/>
    <w:multiLevelType w:val="hybridMultilevel"/>
    <w:tmpl w:val="27544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93"/>
    <w:rsid w:val="000018D1"/>
    <w:rsid w:val="001436B3"/>
    <w:rsid w:val="001D24F2"/>
    <w:rsid w:val="00404093"/>
    <w:rsid w:val="004F6FBE"/>
    <w:rsid w:val="00B00333"/>
    <w:rsid w:val="00B2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B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23FB8"/>
    <w:pPr>
      <w:spacing w:before="144" w:after="28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B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23FB8"/>
    <w:pPr>
      <w:spacing w:before="144" w:after="28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3</cp:revision>
  <dcterms:created xsi:type="dcterms:W3CDTF">2018-03-06T12:13:00Z</dcterms:created>
  <dcterms:modified xsi:type="dcterms:W3CDTF">2018-03-13T11:01:00Z</dcterms:modified>
</cp:coreProperties>
</file>